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21" w:rsidRDefault="00564D9F" w:rsidP="00507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Procedure Rubric</w:t>
      </w:r>
      <w:r w:rsidR="00C87F04">
        <w:rPr>
          <w:rFonts w:ascii="Times New Roman" w:hAnsi="Times New Roman"/>
          <w:b/>
          <w:sz w:val="24"/>
          <w:szCs w:val="24"/>
          <w:u w:val="single"/>
        </w:rPr>
        <w:t xml:space="preserve"> – 25 points possible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6442"/>
      </w:tblGrid>
      <w:tr w:rsidR="00507821" w:rsidRPr="00803AF8" w:rsidTr="00C90A6D">
        <w:trPr>
          <w:trHeight w:val="742"/>
        </w:trPr>
        <w:tc>
          <w:tcPr>
            <w:tcW w:w="1017" w:type="dxa"/>
            <w:vAlign w:val="center"/>
          </w:tcPr>
          <w:p w:rsidR="00507821" w:rsidRPr="00803AF8" w:rsidRDefault="00564D9F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25</w:t>
            </w:r>
          </w:p>
        </w:tc>
        <w:tc>
          <w:tcPr>
            <w:tcW w:w="6442" w:type="dxa"/>
            <w:vAlign w:val="center"/>
          </w:tcPr>
          <w:p w:rsidR="00507821" w:rsidRPr="00803AF8" w:rsidRDefault="00507821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 w:rsidRPr="00803AF8">
              <w:rPr>
                <w:rFonts w:ascii="Arial" w:hAnsi="Arial" w:cs="Calibri"/>
                <w:sz w:val="24"/>
                <w:szCs w:val="24"/>
              </w:rPr>
              <w:t>Procedure was outlined in a step-by-step fashion that could be followed by anyone without additional explanations.</w:t>
            </w:r>
          </w:p>
        </w:tc>
      </w:tr>
      <w:tr w:rsidR="00507821" w:rsidRPr="00803AF8" w:rsidTr="00C90A6D">
        <w:trPr>
          <w:trHeight w:val="742"/>
        </w:trPr>
        <w:tc>
          <w:tcPr>
            <w:tcW w:w="1017" w:type="dxa"/>
            <w:vAlign w:val="center"/>
          </w:tcPr>
          <w:p w:rsidR="00507821" w:rsidRPr="00803AF8" w:rsidRDefault="00564D9F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20</w:t>
            </w:r>
          </w:p>
        </w:tc>
        <w:tc>
          <w:tcPr>
            <w:tcW w:w="6442" w:type="dxa"/>
            <w:vAlign w:val="center"/>
          </w:tcPr>
          <w:p w:rsidR="00507821" w:rsidRPr="00803AF8" w:rsidRDefault="00507821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 w:rsidRPr="00803AF8">
              <w:rPr>
                <w:rFonts w:ascii="Arial" w:hAnsi="Arial" w:cs="Calibri"/>
                <w:sz w:val="24"/>
                <w:szCs w:val="24"/>
              </w:rPr>
              <w:t>Procedure was outlined in a step-by-step fashion, but had 1 or 2 gaps that require explanation.</w:t>
            </w:r>
          </w:p>
        </w:tc>
      </w:tr>
      <w:tr w:rsidR="00507821" w:rsidRPr="00803AF8" w:rsidTr="00C90A6D">
        <w:trPr>
          <w:trHeight w:val="742"/>
        </w:trPr>
        <w:tc>
          <w:tcPr>
            <w:tcW w:w="1017" w:type="dxa"/>
            <w:vAlign w:val="center"/>
          </w:tcPr>
          <w:p w:rsidR="00507821" w:rsidRPr="00803AF8" w:rsidRDefault="00564D9F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15</w:t>
            </w:r>
          </w:p>
        </w:tc>
        <w:tc>
          <w:tcPr>
            <w:tcW w:w="6442" w:type="dxa"/>
            <w:vAlign w:val="center"/>
          </w:tcPr>
          <w:p w:rsidR="00507821" w:rsidRPr="00803AF8" w:rsidRDefault="00507821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 w:rsidRPr="00803AF8">
              <w:rPr>
                <w:rFonts w:ascii="Arial" w:hAnsi="Arial" w:cs="Calibri"/>
                <w:sz w:val="24"/>
                <w:szCs w:val="24"/>
              </w:rPr>
              <w:t>Procedure was missing several steps making it difficult to follow.</w:t>
            </w:r>
          </w:p>
        </w:tc>
      </w:tr>
      <w:tr w:rsidR="00507821" w:rsidRPr="00803AF8" w:rsidTr="00C90A6D">
        <w:trPr>
          <w:trHeight w:val="742"/>
        </w:trPr>
        <w:tc>
          <w:tcPr>
            <w:tcW w:w="1017" w:type="dxa"/>
            <w:vAlign w:val="center"/>
          </w:tcPr>
          <w:p w:rsidR="00507821" w:rsidRPr="00803AF8" w:rsidRDefault="00564D9F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10</w:t>
            </w:r>
          </w:p>
        </w:tc>
        <w:tc>
          <w:tcPr>
            <w:tcW w:w="6442" w:type="dxa"/>
            <w:vAlign w:val="center"/>
          </w:tcPr>
          <w:p w:rsidR="00507821" w:rsidRPr="00803AF8" w:rsidRDefault="00507821" w:rsidP="009A121E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 w:rsidRPr="00803AF8">
              <w:rPr>
                <w:rFonts w:ascii="Arial" w:hAnsi="Arial" w:cs="Calibri"/>
                <w:sz w:val="24"/>
                <w:szCs w:val="24"/>
              </w:rPr>
              <w:t>Procedure was missing or not sequential.</w:t>
            </w:r>
          </w:p>
        </w:tc>
      </w:tr>
    </w:tbl>
    <w:p w:rsidR="00564D9F" w:rsidRDefault="00564D9F" w:rsidP="00507821">
      <w:pPr>
        <w:rPr>
          <w:rFonts w:ascii="Times New Roman" w:hAnsi="Times New Roman"/>
          <w:sz w:val="24"/>
          <w:szCs w:val="24"/>
        </w:rPr>
      </w:pPr>
    </w:p>
    <w:p w:rsidR="00564D9F" w:rsidRPr="00564D9F" w:rsidRDefault="00564D9F" w:rsidP="00507821">
      <w:pPr>
        <w:rPr>
          <w:rFonts w:ascii="Times New Roman" w:hAnsi="Times New Roman"/>
          <w:b/>
          <w:sz w:val="24"/>
          <w:szCs w:val="24"/>
          <w:u w:val="single"/>
        </w:rPr>
      </w:pPr>
      <w:r w:rsidRPr="00564D9F">
        <w:rPr>
          <w:rFonts w:ascii="Times New Roman" w:hAnsi="Times New Roman"/>
          <w:b/>
          <w:sz w:val="24"/>
          <w:szCs w:val="24"/>
          <w:u w:val="single"/>
        </w:rPr>
        <w:t>Conclusion Rubric</w:t>
      </w:r>
      <w:r w:rsidR="00C87F04">
        <w:rPr>
          <w:rFonts w:ascii="Times New Roman" w:hAnsi="Times New Roman"/>
          <w:b/>
          <w:sz w:val="24"/>
          <w:szCs w:val="24"/>
          <w:u w:val="single"/>
        </w:rPr>
        <w:t xml:space="preserve"> – 25 total possible/5 points for each step correctly included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"/>
        <w:gridCol w:w="6434"/>
      </w:tblGrid>
      <w:tr w:rsidR="00564D9F" w:rsidRPr="00803AF8" w:rsidTr="00C90A6D">
        <w:trPr>
          <w:trHeight w:val="677"/>
        </w:trPr>
        <w:tc>
          <w:tcPr>
            <w:tcW w:w="995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Restates the question and hypothesis</w:t>
            </w:r>
          </w:p>
        </w:tc>
      </w:tr>
      <w:tr w:rsidR="00564D9F" w:rsidRPr="00803AF8" w:rsidTr="00C90A6D">
        <w:trPr>
          <w:trHeight w:val="677"/>
        </w:trPr>
        <w:tc>
          <w:tcPr>
            <w:tcW w:w="995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Explains whether the data supported hypothesis</w:t>
            </w:r>
          </w:p>
        </w:tc>
      </w:tr>
      <w:tr w:rsidR="00564D9F" w:rsidRPr="00803AF8" w:rsidTr="00C90A6D">
        <w:trPr>
          <w:trHeight w:val="677"/>
        </w:trPr>
        <w:tc>
          <w:tcPr>
            <w:tcW w:w="995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:rsidR="00564D9F" w:rsidRPr="00803AF8" w:rsidRDefault="00564D9F" w:rsidP="00564D9F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Gives actual data from experiment to back up claim</w:t>
            </w:r>
          </w:p>
        </w:tc>
      </w:tr>
      <w:tr w:rsidR="00564D9F" w:rsidRPr="00803AF8" w:rsidTr="00C90A6D">
        <w:trPr>
          <w:trHeight w:val="677"/>
        </w:trPr>
        <w:tc>
          <w:tcPr>
            <w:tcW w:w="995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Describes if a relationship exists between the independent and dependent variable</w:t>
            </w:r>
          </w:p>
        </w:tc>
      </w:tr>
      <w:tr w:rsidR="00564D9F" w:rsidRPr="00803AF8" w:rsidTr="00C90A6D">
        <w:trPr>
          <w:trHeight w:val="677"/>
        </w:trPr>
        <w:tc>
          <w:tcPr>
            <w:tcW w:w="995" w:type="dxa"/>
            <w:vAlign w:val="center"/>
          </w:tcPr>
          <w:p w:rsidR="00564D9F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6434" w:type="dxa"/>
            <w:vAlign w:val="center"/>
          </w:tcPr>
          <w:p w:rsidR="00564D9F" w:rsidRPr="00803AF8" w:rsidRDefault="00564D9F" w:rsidP="00673B14">
            <w:pPr>
              <w:spacing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Describes what could have made the results unreliable and what they would do next time</w:t>
            </w:r>
          </w:p>
        </w:tc>
      </w:tr>
    </w:tbl>
    <w:p w:rsidR="00507821" w:rsidRDefault="00507821" w:rsidP="00507821">
      <w:pPr>
        <w:rPr>
          <w:rFonts w:ascii="Times New Roman" w:hAnsi="Times New Roman"/>
          <w:sz w:val="24"/>
          <w:szCs w:val="24"/>
        </w:rPr>
      </w:pPr>
    </w:p>
    <w:p w:rsidR="00C87F04" w:rsidRPr="00C87F04" w:rsidRDefault="009F77BC" w:rsidP="0050782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Graph based on Data Table of</w:t>
      </w:r>
      <w:bookmarkStart w:id="0" w:name="_GoBack"/>
      <w:bookmarkEnd w:id="0"/>
      <w:r w:rsidR="00C87F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0A6D">
        <w:rPr>
          <w:rFonts w:ascii="Times New Roman" w:hAnsi="Times New Roman"/>
          <w:b/>
          <w:sz w:val="24"/>
          <w:szCs w:val="24"/>
          <w:u w:val="single"/>
        </w:rPr>
        <w:t xml:space="preserve">Quantitative Observations </w:t>
      </w:r>
      <w:r w:rsidR="00C87F04">
        <w:rPr>
          <w:rFonts w:ascii="Times New Roman" w:hAnsi="Times New Roman"/>
          <w:b/>
          <w:sz w:val="24"/>
          <w:szCs w:val="24"/>
          <w:u w:val="single"/>
        </w:rPr>
        <w:t>– 10 points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7F04" w:rsidTr="00C90A6D">
        <w:trPr>
          <w:trHeight w:val="729"/>
        </w:trPr>
        <w:tc>
          <w:tcPr>
            <w:tcW w:w="4247" w:type="dxa"/>
          </w:tcPr>
          <w:p w:rsidR="00C87F04" w:rsidRDefault="00C87F04" w:rsidP="00507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C87F04" w:rsidRDefault="00C87F04" w:rsidP="00507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 shows averages, DRY MIX format, labeled and easy to read</w:t>
            </w:r>
          </w:p>
        </w:tc>
      </w:tr>
      <w:tr w:rsidR="00C87F04" w:rsidTr="00C90A6D">
        <w:trPr>
          <w:trHeight w:val="742"/>
        </w:trPr>
        <w:tc>
          <w:tcPr>
            <w:tcW w:w="4247" w:type="dxa"/>
          </w:tcPr>
          <w:p w:rsidR="00C87F04" w:rsidRDefault="00C87F04" w:rsidP="00507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C87F04" w:rsidRDefault="00C87F04" w:rsidP="00507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Missing some key parts to the graph, hard understand</w:t>
            </w:r>
          </w:p>
        </w:tc>
      </w:tr>
      <w:tr w:rsidR="00C87F04" w:rsidTr="00C90A6D">
        <w:trPr>
          <w:trHeight w:val="437"/>
        </w:trPr>
        <w:tc>
          <w:tcPr>
            <w:tcW w:w="4247" w:type="dxa"/>
          </w:tcPr>
          <w:p w:rsidR="00C87F04" w:rsidRDefault="00C87F04" w:rsidP="00507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7" w:type="dxa"/>
          </w:tcPr>
          <w:p w:rsidR="00C87F04" w:rsidRDefault="00C87F04" w:rsidP="00507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 is missing</w:t>
            </w:r>
          </w:p>
        </w:tc>
      </w:tr>
    </w:tbl>
    <w:p w:rsidR="00C87F04" w:rsidRPr="00DE6EC2" w:rsidRDefault="00C87F04" w:rsidP="00DE6E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6EC2" w:rsidRPr="00DE6EC2" w:rsidRDefault="00DE6EC2" w:rsidP="00DE6EC2">
      <w:pPr>
        <w:jc w:val="center"/>
        <w:rPr>
          <w:rFonts w:ascii="Times New Roman" w:hAnsi="Times New Roman"/>
          <w:b/>
          <w:sz w:val="32"/>
          <w:szCs w:val="32"/>
        </w:rPr>
      </w:pPr>
      <w:r w:rsidRPr="00DE6EC2">
        <w:rPr>
          <w:rFonts w:ascii="Times New Roman" w:hAnsi="Times New Roman"/>
          <w:b/>
          <w:sz w:val="32"/>
          <w:szCs w:val="32"/>
        </w:rPr>
        <w:t>Total Possible Points for Hisser lab:  ____________/60</w:t>
      </w:r>
    </w:p>
    <w:sectPr w:rsidR="00DE6EC2" w:rsidRPr="00DE6EC2" w:rsidSect="00D4450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AB" w:rsidRDefault="00421AAB" w:rsidP="00C90A6D">
      <w:pPr>
        <w:spacing w:after="0" w:line="240" w:lineRule="auto"/>
      </w:pPr>
      <w:r>
        <w:separator/>
      </w:r>
    </w:p>
  </w:endnote>
  <w:endnote w:type="continuationSeparator" w:id="0">
    <w:p w:rsidR="00421AAB" w:rsidRDefault="00421AAB" w:rsidP="00C9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AB" w:rsidRDefault="00421AAB" w:rsidP="00C90A6D">
      <w:pPr>
        <w:spacing w:after="0" w:line="240" w:lineRule="auto"/>
      </w:pPr>
      <w:r>
        <w:separator/>
      </w:r>
    </w:p>
  </w:footnote>
  <w:footnote w:type="continuationSeparator" w:id="0">
    <w:p w:rsidR="00421AAB" w:rsidRDefault="00421AAB" w:rsidP="00C9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6D" w:rsidRDefault="00C90A6D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</w:p>
  <w:p w:rsidR="00C90A6D" w:rsidRDefault="00C90A6D">
    <w:pPr>
      <w:pStyle w:val="Header"/>
    </w:pPr>
    <w:r>
      <w:t>Period: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1"/>
    <w:rsid w:val="00421AAB"/>
    <w:rsid w:val="00507821"/>
    <w:rsid w:val="00564D9F"/>
    <w:rsid w:val="009E652A"/>
    <w:rsid w:val="009F77BC"/>
    <w:rsid w:val="00C87F04"/>
    <w:rsid w:val="00C90A6D"/>
    <w:rsid w:val="00D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C4B4153-9595-46A0-951A-420027B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6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6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B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643F-7DD3-45A5-B42E-2B25CF38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5</cp:revision>
  <cp:lastPrinted>2016-09-26T14:38:00Z</cp:lastPrinted>
  <dcterms:created xsi:type="dcterms:W3CDTF">2016-09-26T14:35:00Z</dcterms:created>
  <dcterms:modified xsi:type="dcterms:W3CDTF">2016-09-26T18:22:00Z</dcterms:modified>
</cp:coreProperties>
</file>