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F0844" w14:textId="77777777" w:rsidR="00BC34D6" w:rsidRPr="00BC34D6" w:rsidRDefault="00BC34D6" w:rsidP="0034069E">
      <w:pPr>
        <w:spacing w:line="240" w:lineRule="auto"/>
        <w:rPr>
          <w:b/>
        </w:rPr>
      </w:pPr>
      <w:r w:rsidRPr="00BC34D6">
        <w:rPr>
          <w:b/>
        </w:rPr>
        <w:t>Name</w:t>
      </w:r>
      <w:proofErr w:type="gramStart"/>
      <w:r w:rsidRPr="00BC34D6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</w:t>
      </w:r>
    </w:p>
    <w:p w14:paraId="45D086DB" w14:textId="19F54C05" w:rsidR="00BC34D6" w:rsidRPr="00395020" w:rsidRDefault="00BC34D6" w:rsidP="0034069E">
      <w:pPr>
        <w:spacing w:line="240" w:lineRule="auto"/>
        <w:rPr>
          <w:b/>
        </w:rPr>
      </w:pPr>
      <w:r w:rsidRPr="00BC34D6">
        <w:rPr>
          <w:b/>
        </w:rPr>
        <w:t>Period</w:t>
      </w:r>
      <w:proofErr w:type="gramStart"/>
      <w:r w:rsidRPr="00BC34D6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</w:t>
      </w:r>
    </w:p>
    <w:p w14:paraId="6BD26323" w14:textId="77777777" w:rsidR="00155916" w:rsidRPr="00BC34D6" w:rsidRDefault="002177C1" w:rsidP="0034069E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Independent/Dependent</w:t>
      </w:r>
      <w:r w:rsidR="00BC34D6" w:rsidRPr="00BC34D6">
        <w:rPr>
          <w:b/>
          <w:u w:val="single"/>
        </w:rPr>
        <w:t xml:space="preserve"> Assignment</w:t>
      </w:r>
    </w:p>
    <w:p w14:paraId="7AD8D1BE" w14:textId="77777777" w:rsidR="00BC34D6" w:rsidRDefault="00B332A1" w:rsidP="0034069E">
      <w:pPr>
        <w:spacing w:line="240" w:lineRule="auto"/>
      </w:pPr>
      <w:r>
        <w:t xml:space="preserve">Due: </w:t>
      </w:r>
      <w:r>
        <w:tab/>
        <w:t>Thursday August 25, 2016</w:t>
      </w:r>
    </w:p>
    <w:p w14:paraId="6AF364F3" w14:textId="77777777" w:rsidR="00BC34D6" w:rsidRDefault="002177C1" w:rsidP="0034069E">
      <w:pPr>
        <w:spacing w:line="240" w:lineRule="auto"/>
      </w:pPr>
      <w:r>
        <w:t xml:space="preserve">Points: </w:t>
      </w:r>
      <w:r>
        <w:tab/>
        <w:t>20</w:t>
      </w:r>
      <w:r w:rsidR="00BC34D6">
        <w:t xml:space="preserve"> points possible</w:t>
      </w:r>
    </w:p>
    <w:p w14:paraId="1674BE7C" w14:textId="7CCB0DDB" w:rsidR="00BC34D6" w:rsidRDefault="00BC34D6" w:rsidP="0034069E">
      <w:pPr>
        <w:spacing w:line="240" w:lineRule="auto"/>
        <w:ind w:left="1440" w:firstLine="720"/>
      </w:pPr>
      <w:r>
        <w:t xml:space="preserve">Color </w:t>
      </w:r>
      <w:r>
        <w:tab/>
      </w:r>
      <w:r>
        <w:tab/>
        <w:t>5 pt</w:t>
      </w:r>
      <w:r w:rsidR="0034069E">
        <w:t>s</w:t>
      </w:r>
      <w:r>
        <w:tab/>
        <w:t>__________</w:t>
      </w:r>
    </w:p>
    <w:p w14:paraId="17BC466F" w14:textId="77777777" w:rsidR="00BC34D6" w:rsidRDefault="00BC34D6" w:rsidP="0034069E">
      <w:pPr>
        <w:spacing w:line="240" w:lineRule="auto"/>
        <w:ind w:left="1440" w:firstLine="720"/>
      </w:pPr>
      <w:r>
        <w:t xml:space="preserve">Neatness </w:t>
      </w:r>
      <w:r>
        <w:tab/>
        <w:t>5 pts</w:t>
      </w:r>
      <w:r>
        <w:tab/>
        <w:t>__________</w:t>
      </w:r>
    </w:p>
    <w:p w14:paraId="2CE6CA52" w14:textId="77777777" w:rsidR="00BC34D6" w:rsidRDefault="002177C1" w:rsidP="0034069E">
      <w:pPr>
        <w:spacing w:line="240" w:lineRule="auto"/>
        <w:ind w:left="1440" w:firstLine="720"/>
      </w:pPr>
      <w:r>
        <w:t xml:space="preserve">Content </w:t>
      </w:r>
      <w:r>
        <w:tab/>
        <w:t>1</w:t>
      </w:r>
      <w:r w:rsidR="00BC34D6">
        <w:t xml:space="preserve">0 pts </w:t>
      </w:r>
      <w:r w:rsidR="00BC34D6">
        <w:tab/>
        <w:t>__________</w:t>
      </w:r>
    </w:p>
    <w:p w14:paraId="1C8D783F" w14:textId="262DA356" w:rsidR="00BC34D6" w:rsidRDefault="00BC34D6" w:rsidP="0034069E">
      <w:pPr>
        <w:spacing w:line="240" w:lineRule="auto"/>
        <w:ind w:left="1440" w:firstLine="720"/>
      </w:pPr>
      <w:r>
        <w:t>Total</w:t>
      </w:r>
      <w:r>
        <w:tab/>
      </w:r>
      <w:r w:rsidR="002177C1">
        <w:tab/>
        <w:t>2</w:t>
      </w:r>
      <w:r>
        <w:t>0 pts</w:t>
      </w:r>
      <w:r>
        <w:tab/>
        <w:t>___________</w:t>
      </w:r>
    </w:p>
    <w:p w14:paraId="7A4AD529" w14:textId="5BA90613" w:rsidR="002177C1" w:rsidRDefault="0034069E" w:rsidP="0034069E">
      <w:pPr>
        <w:spacing w:line="240" w:lineRule="auto"/>
      </w:pPr>
      <w:r>
        <w:t xml:space="preserve">Create </w:t>
      </w:r>
      <w:r w:rsidR="002177C1">
        <w:t>a scenario showing a relationship between an independent (cause) and a dependent (effect) variable.  Use the picture below as a model for yours.  You must include the following:</w:t>
      </w:r>
    </w:p>
    <w:p w14:paraId="1A1F5B38" w14:textId="7E5ADC3E" w:rsidR="0034069E" w:rsidRDefault="0034069E" w:rsidP="0034069E">
      <w:pPr>
        <w:spacing w:line="240" w:lineRule="auto"/>
      </w:pPr>
      <w:r>
        <w:t>_____Title</w:t>
      </w:r>
    </w:p>
    <w:p w14:paraId="6936467E" w14:textId="07955F22" w:rsidR="0034069E" w:rsidRDefault="0034069E" w:rsidP="0034069E">
      <w:pPr>
        <w:spacing w:line="240" w:lineRule="auto"/>
      </w:pPr>
      <w:r>
        <w:t>_____L</w:t>
      </w:r>
      <w:r w:rsidR="002177C1">
        <w:t>abels</w:t>
      </w:r>
      <w:r>
        <w:t xml:space="preserve"> (independent and dependent variable)</w:t>
      </w:r>
    </w:p>
    <w:p w14:paraId="1BDED472" w14:textId="2FE83B6F" w:rsidR="0034069E" w:rsidRDefault="0034069E" w:rsidP="0034069E">
      <w:pPr>
        <w:spacing w:line="240" w:lineRule="auto"/>
      </w:pPr>
      <w:r>
        <w:t>_____Color Illustration</w:t>
      </w:r>
    </w:p>
    <w:p w14:paraId="4AA71576" w14:textId="66AFAEA0" w:rsidR="0034069E" w:rsidRDefault="0034069E" w:rsidP="0034069E">
      <w:pPr>
        <w:spacing w:line="240" w:lineRule="auto"/>
      </w:pPr>
      <w:r>
        <w:t xml:space="preserve">_____Explanation </w:t>
      </w:r>
      <w:r w:rsidR="002177C1">
        <w:t xml:space="preserve">of how the independent variable impacts the dependent variable – think cause and effect. </w:t>
      </w:r>
    </w:p>
    <w:p w14:paraId="67ECFC90" w14:textId="10F68C37" w:rsidR="00A51213" w:rsidRDefault="002177C1" w:rsidP="0034069E">
      <w:pPr>
        <w:spacing w:line="240" w:lineRule="auto"/>
      </w:pPr>
      <w:r>
        <w:t>Use the back of THIS sheet of paper to create your assignment. Neatness counts.</w:t>
      </w:r>
      <w:bookmarkStart w:id="0" w:name="_GoBack"/>
      <w:bookmarkEnd w:id="0"/>
    </w:p>
    <w:p w14:paraId="09A20F82" w14:textId="2939B6FC" w:rsidR="00A51213" w:rsidRPr="00A51213" w:rsidRDefault="00A51213" w:rsidP="0034069E">
      <w:pPr>
        <w:spacing w:line="240" w:lineRule="auto"/>
        <w:jc w:val="center"/>
        <w:rPr>
          <w:b/>
        </w:rPr>
      </w:pPr>
      <w:r w:rsidRPr="00A51213">
        <w:rPr>
          <w:b/>
        </w:rPr>
        <w:t>My Cell Phone Bill</w:t>
      </w: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4828"/>
        <w:gridCol w:w="4828"/>
      </w:tblGrid>
      <w:tr w:rsidR="00A51213" w14:paraId="7739720F" w14:textId="77777777" w:rsidTr="00A51213">
        <w:trPr>
          <w:trHeight w:val="4698"/>
        </w:trPr>
        <w:tc>
          <w:tcPr>
            <w:tcW w:w="4828" w:type="dxa"/>
          </w:tcPr>
          <w:p w14:paraId="5B162F40" w14:textId="38E5CA37" w:rsidR="005F4840" w:rsidRDefault="00A51213" w:rsidP="0034069E">
            <w:r>
              <w:t>Independent Variable</w:t>
            </w:r>
            <w:r w:rsidR="0034069E">
              <w:t xml:space="preserve"> (Playing on iPhone)</w:t>
            </w:r>
          </w:p>
          <w:p w14:paraId="40B8CE62" w14:textId="77777777" w:rsidR="005F4840" w:rsidRDefault="005F4840" w:rsidP="0034069E"/>
          <w:p w14:paraId="0CD26EBB" w14:textId="77777777" w:rsidR="005F4840" w:rsidRDefault="005F4840" w:rsidP="0034069E"/>
          <w:p w14:paraId="3191A8AB" w14:textId="7D1F9C36" w:rsidR="00A51213" w:rsidRDefault="005F4840" w:rsidP="0034069E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7C1521C" wp14:editId="2C40EC19">
                  <wp:extent cx="2184717" cy="1892300"/>
                  <wp:effectExtent l="0" t="0" r="0" b="0"/>
                  <wp:docPr id="2" name="img" descr="http://thumbs.dreamstime.com/z/children-playing-video-games-cartoon-boy-girl-using-smartphones-texting-smartphone-addiction-71048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thumbs.dreamstime.com/z/children-playing-video-games-cartoon-boy-girl-using-smartphones-texting-smartphone-addiction-71048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105" cy="189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</w:tcPr>
          <w:p w14:paraId="0CF4D4AF" w14:textId="030B9E90" w:rsidR="005F4840" w:rsidRDefault="00A51213" w:rsidP="0034069E">
            <w:r>
              <w:t>Dependent Variable</w:t>
            </w:r>
            <w:r w:rsidR="0034069E">
              <w:t xml:space="preserve"> (Bill)</w:t>
            </w:r>
          </w:p>
          <w:p w14:paraId="7FEEA956" w14:textId="77777777" w:rsidR="005F4840" w:rsidRDefault="005F4840" w:rsidP="0034069E"/>
          <w:p w14:paraId="01E34B4C" w14:textId="77777777" w:rsidR="005F4840" w:rsidRDefault="005F4840" w:rsidP="0034069E"/>
          <w:p w14:paraId="3C006BEF" w14:textId="279004D5" w:rsidR="00A51213" w:rsidRDefault="005F4840" w:rsidP="0034069E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9813863" wp14:editId="2EA1B6F6">
                  <wp:extent cx="1993900" cy="1993900"/>
                  <wp:effectExtent l="0" t="0" r="12700" b="12700"/>
                  <wp:docPr id="40" name="img" descr="http://www.gill-technologies.com/wp-content/uploads/2011/01/phone-bill-sh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gill-technologies.com/wp-content/uploads/2011/01/phone-bill-sh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6CF3DA47" wp14:editId="0C5440C9">
                      <wp:extent cx="304800" cy="304800"/>
                      <wp:effectExtent l="0" t="0" r="0" b="0"/>
                      <wp:docPr id="6" name="AutoShape 37" descr="ttps://conversation.which.co.uk/wp-content/uploads/2011/05/billshock_iStock_000000781835Smal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09636B" id="AutoShape 37" o:spid="_x0000_s1026" alt="ttps://conversation.which.co.uk/wp-content/uploads/2011/05/billshock_iStock_000000781835Smal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/0hcE&#10;iAIAAK4EAAAOAAAAAAAAAAAAAAAAAC4CAABkcnMvZTJvRG9jLnhtbFBLAQItABQABgAIAAAAIQBM&#10;oOks2AAAAAMBAAAPAAAAAAAAAAAAAAAAAOIEAABkcnMvZG93bnJldi54bWxQSwUGAAAAAAQABADz&#10;AAAA5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770104C6" w14:textId="3687FCAD" w:rsidR="00BC34D6" w:rsidRDefault="00A51213" w:rsidP="0034069E">
      <w:pPr>
        <w:spacing w:line="240" w:lineRule="auto"/>
      </w:pPr>
      <w:r>
        <w:t>The more</w:t>
      </w:r>
      <w:r w:rsidR="005F4840">
        <w:t xml:space="preserve"> time I spend on my iPhone playing games</w:t>
      </w:r>
      <w:r w:rsidR="00395020">
        <w:t xml:space="preserve"> (IV)</w:t>
      </w:r>
      <w:r w:rsidR="005F4840">
        <w:t>, t</w:t>
      </w:r>
      <w:r>
        <w:t>he higher my phone bill</w:t>
      </w:r>
      <w:r w:rsidR="00395020">
        <w:t xml:space="preserve"> (DV). My cell phone bill (DV) DEPENDS on how much time I spend on my iPhone (IV).</w:t>
      </w:r>
    </w:p>
    <w:sectPr w:rsidR="00BC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6"/>
    <w:rsid w:val="00155916"/>
    <w:rsid w:val="002177C1"/>
    <w:rsid w:val="0034069E"/>
    <w:rsid w:val="00395020"/>
    <w:rsid w:val="005F4840"/>
    <w:rsid w:val="00674CD7"/>
    <w:rsid w:val="00A51213"/>
    <w:rsid w:val="00B332A1"/>
    <w:rsid w:val="00BC34D6"/>
    <w:rsid w:val="00E44B57"/>
    <w:rsid w:val="00E5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E62A6"/>
  <w15:docId w15:val="{41A3B27C-C5FB-46F9-ACB6-64F68947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8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0ABA-629C-494D-A5D7-02781A77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8</cp:revision>
  <dcterms:created xsi:type="dcterms:W3CDTF">2016-08-23T03:12:00Z</dcterms:created>
  <dcterms:modified xsi:type="dcterms:W3CDTF">2016-08-24T19:22:00Z</dcterms:modified>
</cp:coreProperties>
</file>