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D5" w:rsidRDefault="00FD4285">
      <w:r>
        <w:t>Extended Response</w:t>
      </w:r>
    </w:p>
    <w:p w:rsidR="00FD4285" w:rsidRDefault="00FD4285"/>
    <w:p w:rsidR="00FD4285" w:rsidRDefault="00FD4285">
      <w:r>
        <w:t>41. Explain how studies in the sea floor have helped develop the theory of plate tectonics. Describe sea floor spreading, age of the sea floor, and ocean trenches.</w:t>
      </w:r>
    </w:p>
    <w:p w:rsidR="00FD4285" w:rsidRDefault="00FD4285"/>
    <w:p w:rsidR="00FD4285" w:rsidRDefault="00FD4285"/>
    <w:p w:rsidR="00630981" w:rsidRDefault="00630981"/>
    <w:p w:rsidR="00630981" w:rsidRDefault="00630981">
      <w:bookmarkStart w:id="0" w:name="_GoBack"/>
      <w:bookmarkEnd w:id="0"/>
    </w:p>
    <w:p w:rsidR="00FD4285" w:rsidRDefault="00FD4285"/>
    <w:p w:rsidR="00FD4285" w:rsidRDefault="00FD4285"/>
    <w:p w:rsidR="00FD4285" w:rsidRDefault="00FD4285"/>
    <w:p w:rsidR="00FD4285" w:rsidRDefault="00FD4285"/>
    <w:p w:rsidR="00FD4285" w:rsidRDefault="00FD4285"/>
    <w:p w:rsidR="00FD4285" w:rsidRDefault="00FD4285"/>
    <w:p w:rsidR="00FD4285" w:rsidRDefault="00FD4285">
      <w:r>
        <w:t>42. How does the theory of plate tectonics build on the evidence of continental drift that Wegner gathered from South America, western Africa, and Greenland?  Discuss Wegner’s theory and explain the evidence he gathered.  Why wasn’t his theory accepted?</w:t>
      </w:r>
    </w:p>
    <w:sectPr w:rsidR="00FD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85"/>
    <w:rsid w:val="005611D5"/>
    <w:rsid w:val="00630981"/>
    <w:rsid w:val="00FD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4484-EC90-4224-A932-975D93E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2</cp:revision>
  <dcterms:created xsi:type="dcterms:W3CDTF">2015-02-17T16:41:00Z</dcterms:created>
  <dcterms:modified xsi:type="dcterms:W3CDTF">2015-02-17T16:44:00Z</dcterms:modified>
</cp:coreProperties>
</file>